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FE" w:rsidRDefault="00E846FE" w:rsidP="00C548AD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F5CB8" w:rsidRPr="000553A6" w:rsidRDefault="00EC00EA" w:rsidP="00EC00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b/>
          <w:sz w:val="24"/>
          <w:szCs w:val="24"/>
          <w:lang w:val="ro-RO"/>
        </w:rPr>
        <w:t>Condițiile de acordare</w:t>
      </w:r>
    </w:p>
    <w:p w:rsidR="00EC00EA" w:rsidRPr="000553A6" w:rsidRDefault="00EC00EA" w:rsidP="00EC00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sz w:val="24"/>
          <w:szCs w:val="24"/>
          <w:lang w:val="ro-RO"/>
        </w:rPr>
        <w:t>a ajutorului pentru încălzirea locuinței și a suplimentului pentru energie acordat potrivit</w:t>
      </w:r>
    </w:p>
    <w:p w:rsidR="00EC00EA" w:rsidRPr="000553A6" w:rsidRDefault="00EC00EA" w:rsidP="00EC00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sz w:val="24"/>
          <w:szCs w:val="24"/>
          <w:lang w:val="ro-RO"/>
        </w:rPr>
        <w:t>Legii nr.226/2021 privind stabilirea măsurilor de protecție socială pentru consumatorul vulnerabil de energie</w:t>
      </w:r>
    </w:p>
    <w:p w:rsidR="00EC00EA" w:rsidRPr="000553A6" w:rsidRDefault="00EC00EA" w:rsidP="00EC00E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EC00EA" w:rsidRPr="000553A6" w:rsidRDefault="00EC00EA" w:rsidP="00C71B8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Ajutorul pentru încălzire </w:t>
      </w:r>
      <w:r w:rsidR="00FF7BEE"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și suplimentul pentru energie 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>se acordă numai pentru o singură locuință, respectiv pentru locuința de domiciliu</w:t>
      </w:r>
      <w:r w:rsidR="00FF7BEE"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sau reședință </w:t>
      </w:r>
    </w:p>
    <w:p w:rsidR="00FF7BEE" w:rsidRPr="000553A6" w:rsidRDefault="00FF7BEE" w:rsidP="00C71B8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b/>
          <w:sz w:val="24"/>
          <w:szCs w:val="24"/>
          <w:lang w:val="ro-RO"/>
        </w:rPr>
        <w:t xml:space="preserve">Familia 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>– soțul, soția precum și alte persoane indiferent dacă între acestea există sau nu relații de rudenie și care au același domiciliu ori reședință</w:t>
      </w:r>
    </w:p>
    <w:p w:rsidR="00C71B85" w:rsidRPr="000553A6" w:rsidRDefault="00C71B85" w:rsidP="00C71B8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b/>
          <w:sz w:val="24"/>
          <w:szCs w:val="24"/>
          <w:lang w:val="ro-RO"/>
        </w:rPr>
        <w:t>Persoana singură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– persoana care a împlinit vârsta de 18 ani , care locuiește singură și nu se m</w:t>
      </w:r>
      <w:r w:rsidR="00E80841">
        <w:rPr>
          <w:rFonts w:ascii="Times New Roman" w:hAnsi="Times New Roman" w:cs="Times New Roman"/>
          <w:sz w:val="24"/>
          <w:szCs w:val="24"/>
          <w:lang w:val="ro-RO"/>
        </w:rPr>
        <w:t>ai află în întreținerea părinți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>lor</w:t>
      </w:r>
    </w:p>
    <w:p w:rsidR="00C71B85" w:rsidRPr="000553A6" w:rsidRDefault="00C71B85" w:rsidP="00C71B8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b/>
          <w:sz w:val="24"/>
          <w:szCs w:val="24"/>
          <w:lang w:val="ro-RO"/>
        </w:rPr>
        <w:t>Titularul ajutorului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– este reprezentantul familiei sau persoana singură și poate fi după caz </w:t>
      </w:r>
      <w:r w:rsidRPr="000553A6">
        <w:rPr>
          <w:rFonts w:ascii="Times New Roman" w:hAnsi="Times New Roman" w:cs="Times New Roman"/>
          <w:sz w:val="24"/>
          <w:szCs w:val="24"/>
        </w:rPr>
        <w:t xml:space="preserve">: 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>proprietarul locuinței , succesorul de drept al acestuia,</w:t>
      </w:r>
      <w:r w:rsidR="008525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>titularul contractului de î</w:t>
      </w:r>
      <w:r w:rsidR="00A25EC4" w:rsidRPr="000553A6">
        <w:rPr>
          <w:rFonts w:ascii="Times New Roman" w:hAnsi="Times New Roman" w:cs="Times New Roman"/>
          <w:sz w:val="24"/>
          <w:szCs w:val="24"/>
          <w:lang w:val="ro-RO"/>
        </w:rPr>
        <w:t>nchiriere  sau comodat, persoana care a înstrăinat locuința în baza unui contract cu clauză de întreținere sau uzufruct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C71B85" w:rsidRPr="000553A6" w:rsidRDefault="00C71B85" w:rsidP="00C71B8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b/>
          <w:sz w:val="24"/>
          <w:szCs w:val="24"/>
          <w:lang w:val="ro-RO"/>
        </w:rPr>
        <w:t>Locuința de domiciliu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553A6">
        <w:rPr>
          <w:rFonts w:ascii="Times New Roman" w:hAnsi="Times New Roman" w:cs="Times New Roman"/>
          <w:b/>
          <w:sz w:val="24"/>
          <w:szCs w:val="24"/>
          <w:lang w:val="ro-RO"/>
        </w:rPr>
        <w:t>sau de reședință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– locuința aflată în proprietatea </w:t>
      </w:r>
      <w:r w:rsidR="00A25EC4" w:rsidRPr="000553A6">
        <w:rPr>
          <w:rFonts w:ascii="Times New Roman" w:hAnsi="Times New Roman" w:cs="Times New Roman"/>
          <w:sz w:val="24"/>
          <w:szCs w:val="24"/>
          <w:lang w:val="ro-RO"/>
        </w:rPr>
        <w:t>titularului ajutorului ori închiriată sau asupra caruia acesta exercită un drept de folosință (comodat) și situată la adresa înscrisă în actele de identitate ale membrilor de familie sau a persoanei singure</w:t>
      </w:r>
    </w:p>
    <w:p w:rsidR="008919EE" w:rsidRPr="000553A6" w:rsidRDefault="00A25EC4" w:rsidP="008919E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b/>
          <w:sz w:val="24"/>
          <w:szCs w:val="24"/>
          <w:lang w:val="ro-RO"/>
        </w:rPr>
        <w:t xml:space="preserve">Venit mediu net lunar 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>– totalitatea veniturilor nete pe care le realizează persoana singură sau după caz membrii familiei în lu</w:t>
      </w:r>
      <w:r w:rsidR="008919EE" w:rsidRPr="000553A6">
        <w:rPr>
          <w:rFonts w:ascii="Times New Roman" w:hAnsi="Times New Roman" w:cs="Times New Roman"/>
          <w:sz w:val="24"/>
          <w:szCs w:val="24"/>
          <w:lang w:val="ro-RO"/>
        </w:rPr>
        <w:t>na anterioar</w:t>
      </w:r>
      <w:r w:rsidR="00C46953">
        <w:rPr>
          <w:rFonts w:ascii="Times New Roman" w:hAnsi="Times New Roman" w:cs="Times New Roman"/>
          <w:sz w:val="24"/>
          <w:szCs w:val="24"/>
          <w:lang w:val="ro-RO"/>
        </w:rPr>
        <w:t xml:space="preserve">ă depunerii cererii, respectiv </w:t>
      </w:r>
      <w:r w:rsidR="008919EE"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maxim 1.386 lei/persoană în cazul familiei și 2.053 lei în cazul persoanei singure  </w:t>
      </w:r>
    </w:p>
    <w:p w:rsidR="008919EE" w:rsidRPr="000553A6" w:rsidRDefault="008919EE" w:rsidP="008919E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919EE" w:rsidRPr="000553A6" w:rsidRDefault="008919EE" w:rsidP="008919EE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       La completarea cererii și a declarației pe propria răspundere, titularul ajutorului are obligația de a menționa corect componența familiei, veniturile membrilor acesteia, precum și bunurile mobile și imobile deținute de către toți membrii familiei.</w:t>
      </w:r>
    </w:p>
    <w:p w:rsidR="008919EE" w:rsidRDefault="00FD125E" w:rsidP="008919EE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="008919EE"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În cazul în care membrii familiei 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>sau persoana singură are în proprietate cel puțin unul dintre bunurile cuprinse în lista bunurilor de</w:t>
      </w:r>
      <w:r w:rsidR="00C548AD">
        <w:rPr>
          <w:rFonts w:ascii="Times New Roman" w:hAnsi="Times New Roman" w:cs="Times New Roman"/>
          <w:sz w:val="24"/>
          <w:szCs w:val="24"/>
          <w:lang w:val="ro-RO"/>
        </w:rPr>
        <w:t>scrise în Anexa la prezenta, aceștia nu pot</w:t>
      </w: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beneficia de ajutor pentru încălzirea locuinței și a suplimentului pentru energie</w:t>
      </w:r>
      <w:r w:rsidR="00E8084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E846FE" w:rsidRPr="000553A6" w:rsidRDefault="00E846FE" w:rsidP="008919EE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Titularii ajutorului pentru încălzirea locuinței și a suplimentului pentru energie, sunt obligați să comunice orice modificare intervenită în componența familiei, a veniturilor </w:t>
      </w:r>
      <w:r w:rsidR="0006684C">
        <w:rPr>
          <w:rFonts w:ascii="Times New Roman" w:hAnsi="Times New Roman" w:cs="Times New Roman"/>
          <w:sz w:val="24"/>
          <w:szCs w:val="24"/>
          <w:lang w:val="ro-RO"/>
        </w:rPr>
        <w:t>sau privind bunurile aflate în proprietate în termen de 5 zile de la data la care a intervenit modificarea</w:t>
      </w:r>
      <w:r w:rsidR="00E8084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8919EE" w:rsidRDefault="008919EE" w:rsidP="008919EE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553A6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</w:p>
    <w:p w:rsidR="00C1521D" w:rsidRDefault="00C1521D" w:rsidP="008919EE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521D" w:rsidRDefault="00C1521D" w:rsidP="008919EE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521D" w:rsidRDefault="00C1521D" w:rsidP="008919EE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548AD" w:rsidRDefault="00C548AD" w:rsidP="00C548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C548AD" w:rsidRDefault="00C548AD" w:rsidP="00C548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C548AD" w:rsidRDefault="00C548AD" w:rsidP="00C548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C548AD" w:rsidRDefault="00C548AD" w:rsidP="00C54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548AD" w:rsidRDefault="00C548AD" w:rsidP="00C548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Anexa</w:t>
      </w:r>
    </w:p>
    <w:p w:rsidR="00C548AD" w:rsidRDefault="00C548AD" w:rsidP="00C54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548AD" w:rsidRPr="00CF0275" w:rsidRDefault="00C548AD" w:rsidP="00C54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F0275">
        <w:rPr>
          <w:rFonts w:ascii="Times New Roman" w:hAnsi="Times New Roman" w:cs="Times New Roman"/>
          <w:b/>
          <w:sz w:val="24"/>
          <w:szCs w:val="24"/>
          <w:lang w:val="ro-RO"/>
        </w:rPr>
        <w:t>Lista bunurilor</w:t>
      </w:r>
    </w:p>
    <w:p w:rsidR="00C548AD" w:rsidRDefault="00C548AD" w:rsidP="00C548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 conduc la excluderea acordării ajutorului pentru încălzire și a suplimentului pentru energie acordate potrivit Legii nr.226/2021</w:t>
      </w:r>
    </w:p>
    <w:p w:rsidR="00C548AD" w:rsidRDefault="00C548AD" w:rsidP="00C548A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C548AD" w:rsidRDefault="00C548AD" w:rsidP="00C548AD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C548AD" w:rsidRPr="003764BA" w:rsidRDefault="00C548AD" w:rsidP="00C5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764BA">
        <w:rPr>
          <w:rFonts w:ascii="Times New Roman" w:hAnsi="Times New Roman" w:cs="Times New Roman"/>
          <w:sz w:val="24"/>
          <w:szCs w:val="24"/>
          <w:lang w:val="ro-RO"/>
        </w:rPr>
        <w:t xml:space="preserve">Bunuri imobile </w:t>
      </w:r>
    </w:p>
    <w:p w:rsidR="00C548AD" w:rsidRPr="00CF0275" w:rsidRDefault="00C548AD" w:rsidP="00C548A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proofErr w:type="spellStart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>Clădiri</w:t>
      </w:r>
      <w:proofErr w:type="spellEnd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>alte</w:t>
      </w:r>
      <w:proofErr w:type="spellEnd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>spaţii</w:t>
      </w:r>
      <w:proofErr w:type="spellEnd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locative </w:t>
      </w:r>
      <w:proofErr w:type="spellStart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>afara</w:t>
      </w:r>
      <w:proofErr w:type="spellEnd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>locuinţei</w:t>
      </w:r>
      <w:proofErr w:type="spellEnd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>domiciliu</w:t>
      </w:r>
      <w:proofErr w:type="spellEnd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>anexelor</w:t>
      </w:r>
      <w:proofErr w:type="spellEnd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0275">
        <w:rPr>
          <w:rFonts w:ascii="Times New Roman" w:hAnsi="Times New Roman" w:cs="Times New Roman"/>
          <w:color w:val="000000" w:themeColor="text1"/>
          <w:sz w:val="24"/>
          <w:szCs w:val="24"/>
        </w:rPr>
        <w:t>gospodăreşti</w:t>
      </w:r>
      <w:proofErr w:type="spellEnd"/>
    </w:p>
    <w:p w:rsidR="00C548AD" w:rsidRPr="00CF0275" w:rsidRDefault="00C548AD" w:rsidP="00C548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275"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r w:rsidRPr="00CF027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F0275">
        <w:rPr>
          <w:rFonts w:ascii="Times New Roman" w:hAnsi="Times New Roman" w:cs="Times New Roman"/>
          <w:sz w:val="24"/>
          <w:szCs w:val="24"/>
        </w:rPr>
        <w:t>împrejmuire</w:t>
      </w:r>
      <w:proofErr w:type="spellEnd"/>
      <w:r w:rsidRPr="00CF027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F0275">
        <w:rPr>
          <w:rFonts w:ascii="Times New Roman" w:hAnsi="Times New Roman" w:cs="Times New Roman"/>
          <w:sz w:val="24"/>
          <w:szCs w:val="24"/>
        </w:rPr>
        <w:t>locuinţei</w:t>
      </w:r>
      <w:proofErr w:type="spellEnd"/>
      <w:r w:rsidRPr="00CF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7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F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75">
        <w:rPr>
          <w:rFonts w:ascii="Times New Roman" w:hAnsi="Times New Roman" w:cs="Times New Roman"/>
          <w:sz w:val="24"/>
          <w:szCs w:val="24"/>
        </w:rPr>
        <w:t>curtea</w:t>
      </w:r>
      <w:proofErr w:type="spellEnd"/>
      <w:r w:rsidRPr="00CF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75">
        <w:rPr>
          <w:rFonts w:ascii="Times New Roman" w:hAnsi="Times New Roman" w:cs="Times New Roman"/>
          <w:sz w:val="24"/>
          <w:szCs w:val="24"/>
        </w:rPr>
        <w:t>aferentă</w:t>
      </w:r>
      <w:proofErr w:type="spellEnd"/>
      <w:r w:rsidRPr="00CF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7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F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75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intravilane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  </w:t>
      </w:r>
    </w:p>
    <w:p w:rsidR="00C548AD" w:rsidRDefault="00C548AD" w:rsidP="00C54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proofErr w:type="gramStart"/>
      <w:r w:rsidRPr="00CF0275">
        <w:rPr>
          <w:rFonts w:ascii="Times New Roman" w:hAnsi="Times New Roman" w:cs="Times New Roman"/>
          <w:sz w:val="24"/>
          <w:szCs w:val="24"/>
        </w:rPr>
        <w:t>depăşesc</w:t>
      </w:r>
      <w:proofErr w:type="spellEnd"/>
      <w:proofErr w:type="gramEnd"/>
      <w:r w:rsidRPr="00CF0275">
        <w:rPr>
          <w:rFonts w:ascii="Times New Roman" w:hAnsi="Times New Roman" w:cs="Times New Roman"/>
          <w:sz w:val="24"/>
          <w:szCs w:val="24"/>
        </w:rPr>
        <w:t xml:space="preserve"> 1.000 </w:t>
      </w:r>
      <w:proofErr w:type="spellStart"/>
      <w:r w:rsidRPr="00CF0275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CF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7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F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75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Pr="00CF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75">
        <w:rPr>
          <w:rFonts w:ascii="Times New Roman" w:hAnsi="Times New Roman" w:cs="Times New Roman"/>
          <w:sz w:val="24"/>
          <w:szCs w:val="24"/>
        </w:rPr>
        <w:t>urbană</w:t>
      </w:r>
      <w:proofErr w:type="spellEnd"/>
      <w:r w:rsidRPr="00CF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7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F0275">
        <w:rPr>
          <w:rFonts w:ascii="Times New Roman" w:hAnsi="Times New Roman" w:cs="Times New Roman"/>
          <w:sz w:val="24"/>
          <w:szCs w:val="24"/>
        </w:rPr>
        <w:t xml:space="preserve"> 2.000 </w:t>
      </w:r>
      <w:proofErr w:type="spellStart"/>
      <w:r w:rsidRPr="00CF0275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CF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7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F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75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Pr="00CF02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275">
        <w:rPr>
          <w:rFonts w:ascii="Times New Roman" w:hAnsi="Times New Roman" w:cs="Times New Roman"/>
          <w:sz w:val="24"/>
          <w:szCs w:val="24"/>
        </w:rPr>
        <w:t>rurală</w:t>
      </w:r>
      <w:proofErr w:type="spellEnd"/>
      <w:r w:rsidRPr="00CF02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8AD" w:rsidRDefault="00C548AD" w:rsidP="00C54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8AD" w:rsidRDefault="00C548AD" w:rsidP="00C54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Bunuri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mobile</w:t>
      </w:r>
    </w:p>
    <w:p w:rsidR="00C548AD" w:rsidRPr="003764BA" w:rsidRDefault="00C548AD" w:rsidP="00C548A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4BA">
        <w:rPr>
          <w:rFonts w:ascii="Times New Roman" w:hAnsi="Times New Roman" w:cs="Times New Roman"/>
          <w:sz w:val="24"/>
          <w:szCs w:val="24"/>
        </w:rPr>
        <w:t>Autoturism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autoturisme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motocicletă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motociclete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mică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de 10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adaptate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cu handicap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destinate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transportului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dependente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uzul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zone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greu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accesibile</w:t>
      </w:r>
      <w:proofErr w:type="spellEnd"/>
    </w:p>
    <w:p w:rsidR="00C548AD" w:rsidRPr="003764BA" w:rsidRDefault="00C548AD" w:rsidP="00C548A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4BA">
        <w:rPr>
          <w:rFonts w:ascii="Times New Roman" w:hAnsi="Times New Roman" w:cs="Times New Roman"/>
          <w:sz w:val="24"/>
          <w:szCs w:val="24"/>
        </w:rPr>
        <w:t xml:space="preserve">Mai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autoturism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motocicletă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mare de 10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ani</w:t>
      </w:r>
      <w:proofErr w:type="spellEnd"/>
    </w:p>
    <w:p w:rsidR="00C548AD" w:rsidRPr="003764BA" w:rsidRDefault="00C548AD" w:rsidP="00C548A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4BA">
        <w:rPr>
          <w:rFonts w:ascii="Times New Roman" w:hAnsi="Times New Roman" w:cs="Times New Roman"/>
          <w:sz w:val="24"/>
          <w:szCs w:val="24"/>
        </w:rPr>
        <w:t>Autovehicule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autoutilitare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autocamioane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remorci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rulote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autobuze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microbuze</w:t>
      </w:r>
      <w:proofErr w:type="spellEnd"/>
    </w:p>
    <w:p w:rsidR="00C548AD" w:rsidRPr="003764BA" w:rsidRDefault="00C548AD" w:rsidP="00C548A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4BA">
        <w:rPr>
          <w:rFonts w:ascii="Times New Roman" w:hAnsi="Times New Roman" w:cs="Times New Roman"/>
          <w:sz w:val="24"/>
          <w:szCs w:val="24"/>
        </w:rPr>
        <w:t>Şalupe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bărci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cu motor,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scutere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iahturi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bărcilor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uzul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locuiesc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Rezervaţia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Biosferei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"Delta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Dunării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>"</w:t>
      </w:r>
    </w:p>
    <w:p w:rsidR="00C548AD" w:rsidRPr="003764BA" w:rsidRDefault="00C548AD" w:rsidP="00C548A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4BA">
        <w:rPr>
          <w:rFonts w:ascii="Times New Roman" w:hAnsi="Times New Roman" w:cs="Times New Roman"/>
          <w:sz w:val="24"/>
          <w:szCs w:val="24"/>
        </w:rPr>
        <w:t>Utilaje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: tractor,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combină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autopropulsată</w:t>
      </w:r>
      <w:proofErr w:type="spellEnd"/>
    </w:p>
    <w:p w:rsidR="00C548AD" w:rsidRPr="003764BA" w:rsidRDefault="00C548AD" w:rsidP="00C548A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4BA">
        <w:rPr>
          <w:rFonts w:ascii="Times New Roman" w:hAnsi="Times New Roman" w:cs="Times New Roman"/>
          <w:sz w:val="24"/>
          <w:szCs w:val="24"/>
        </w:rPr>
        <w:t>Utilaje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prelucrare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agricolă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presă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ulei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moară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cereale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48AD" w:rsidRPr="003764BA" w:rsidRDefault="00C548AD" w:rsidP="00C548A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4BA">
        <w:rPr>
          <w:rFonts w:ascii="Times New Roman" w:hAnsi="Times New Roman" w:cs="Times New Roman"/>
          <w:sz w:val="24"/>
          <w:szCs w:val="24"/>
        </w:rPr>
        <w:t>Utilaje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prelucrat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lemnul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gater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utilaje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prelucrat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lemnul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acţionate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hidraulic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mecanic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4B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764BA">
        <w:rPr>
          <w:rFonts w:ascii="Times New Roman" w:hAnsi="Times New Roman" w:cs="Times New Roman"/>
          <w:sz w:val="24"/>
          <w:szCs w:val="24"/>
        </w:rPr>
        <w:t xml:space="preserve"> electric</w:t>
      </w:r>
      <w:r w:rsidR="0089261A">
        <w:rPr>
          <w:rFonts w:ascii="Times New Roman" w:hAnsi="Times New Roman" w:cs="Times New Roman"/>
          <w:sz w:val="24"/>
          <w:szCs w:val="24"/>
        </w:rPr>
        <w:t>.</w:t>
      </w:r>
    </w:p>
    <w:p w:rsidR="00C548AD" w:rsidRDefault="00C548AD" w:rsidP="00C548A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8AD" w:rsidRDefault="00C548AD" w:rsidP="00C5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Depozite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bancare</w:t>
      </w:r>
      <w:proofErr w:type="spellEnd"/>
    </w:p>
    <w:p w:rsidR="00C548AD" w:rsidRPr="006C5242" w:rsidRDefault="00C548AD" w:rsidP="00C548A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242">
        <w:rPr>
          <w:rFonts w:ascii="Times New Roman" w:hAnsi="Times New Roman" w:cs="Times New Roman"/>
          <w:sz w:val="24"/>
          <w:szCs w:val="24"/>
        </w:rPr>
        <w:t>Depozite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bancare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3.000 lei, cu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dobânzii</w:t>
      </w:r>
      <w:proofErr w:type="spellEnd"/>
      <w:r w:rsidR="0089261A">
        <w:rPr>
          <w:rFonts w:ascii="Times New Roman" w:hAnsi="Times New Roman" w:cs="Times New Roman"/>
          <w:sz w:val="24"/>
          <w:szCs w:val="24"/>
        </w:rPr>
        <w:t>.</w:t>
      </w:r>
    </w:p>
    <w:p w:rsidR="00C548AD" w:rsidRDefault="00C548AD" w:rsidP="00C5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8AD" w:rsidRDefault="00C548AD" w:rsidP="00C54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242"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animale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păsări</w:t>
      </w:r>
      <w:proofErr w:type="spellEnd"/>
    </w:p>
    <w:p w:rsidR="00C548AD" w:rsidRPr="006C5242" w:rsidRDefault="00C548AD" w:rsidP="00C548A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242">
        <w:rPr>
          <w:rFonts w:ascii="Times New Roman" w:hAnsi="Times New Roman" w:cs="Times New Roman"/>
          <w:sz w:val="24"/>
          <w:szCs w:val="24"/>
        </w:rPr>
        <w:t>Suprafeţe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animale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păsări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căror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netă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producţie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anuală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depăşeşte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de 1.000 euro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singură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de 2.500 euro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C5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242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="0089261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1521D" w:rsidRDefault="00C1521D" w:rsidP="008919EE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521D" w:rsidRDefault="00C1521D" w:rsidP="008919EE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521D" w:rsidRDefault="00C1521D" w:rsidP="008919EE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1521D" w:rsidRPr="000553A6" w:rsidRDefault="00C1521D" w:rsidP="008919EE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C1521D" w:rsidRPr="00055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659" w:rsidRDefault="00CA6659" w:rsidP="00C548AD">
      <w:pPr>
        <w:spacing w:after="0" w:line="240" w:lineRule="auto"/>
      </w:pPr>
      <w:r>
        <w:separator/>
      </w:r>
    </w:p>
  </w:endnote>
  <w:endnote w:type="continuationSeparator" w:id="0">
    <w:p w:rsidR="00CA6659" w:rsidRDefault="00CA6659" w:rsidP="00C5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659" w:rsidRDefault="00CA6659" w:rsidP="00C548AD">
      <w:pPr>
        <w:spacing w:after="0" w:line="240" w:lineRule="auto"/>
      </w:pPr>
      <w:r>
        <w:separator/>
      </w:r>
    </w:p>
  </w:footnote>
  <w:footnote w:type="continuationSeparator" w:id="0">
    <w:p w:rsidR="00CA6659" w:rsidRDefault="00CA6659" w:rsidP="00C54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B3CEE"/>
    <w:multiLevelType w:val="hybridMultilevel"/>
    <w:tmpl w:val="09F6A524"/>
    <w:lvl w:ilvl="0" w:tplc="A9D4DF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6713D"/>
    <w:multiLevelType w:val="hybridMultilevel"/>
    <w:tmpl w:val="1A0A7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F588C"/>
    <w:multiLevelType w:val="hybridMultilevel"/>
    <w:tmpl w:val="728CF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77AB5"/>
    <w:multiLevelType w:val="hybridMultilevel"/>
    <w:tmpl w:val="C492A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B3F4E"/>
    <w:multiLevelType w:val="hybridMultilevel"/>
    <w:tmpl w:val="9B0E0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AE2E07"/>
    <w:multiLevelType w:val="hybridMultilevel"/>
    <w:tmpl w:val="FD8C7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4C"/>
    <w:rsid w:val="000352CE"/>
    <w:rsid w:val="000553A6"/>
    <w:rsid w:val="0006684C"/>
    <w:rsid w:val="00116C62"/>
    <w:rsid w:val="0017447B"/>
    <w:rsid w:val="0064341D"/>
    <w:rsid w:val="00680B16"/>
    <w:rsid w:val="006F5CB8"/>
    <w:rsid w:val="008134AF"/>
    <w:rsid w:val="0085254C"/>
    <w:rsid w:val="008919EE"/>
    <w:rsid w:val="0089261A"/>
    <w:rsid w:val="00896803"/>
    <w:rsid w:val="008A1BA7"/>
    <w:rsid w:val="00974838"/>
    <w:rsid w:val="009F67A3"/>
    <w:rsid w:val="00A246B1"/>
    <w:rsid w:val="00A25EC4"/>
    <w:rsid w:val="00AA684C"/>
    <w:rsid w:val="00B80750"/>
    <w:rsid w:val="00C1521D"/>
    <w:rsid w:val="00C46953"/>
    <w:rsid w:val="00C548AD"/>
    <w:rsid w:val="00C71B85"/>
    <w:rsid w:val="00CA6659"/>
    <w:rsid w:val="00E43E8D"/>
    <w:rsid w:val="00E80841"/>
    <w:rsid w:val="00E846FE"/>
    <w:rsid w:val="00EC00EA"/>
    <w:rsid w:val="00FD125E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B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00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8AD"/>
  </w:style>
  <w:style w:type="paragraph" w:styleId="Footer">
    <w:name w:val="footer"/>
    <w:basedOn w:val="Normal"/>
    <w:link w:val="FooterChar"/>
    <w:uiPriority w:val="99"/>
    <w:unhideWhenUsed/>
    <w:rsid w:val="00C54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B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00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8AD"/>
  </w:style>
  <w:style w:type="paragraph" w:styleId="Footer">
    <w:name w:val="footer"/>
    <w:basedOn w:val="Normal"/>
    <w:link w:val="FooterChar"/>
    <w:uiPriority w:val="99"/>
    <w:unhideWhenUsed/>
    <w:rsid w:val="00C54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18</cp:revision>
  <cp:lastPrinted>2022-09-29T06:19:00Z</cp:lastPrinted>
  <dcterms:created xsi:type="dcterms:W3CDTF">2022-05-30T06:31:00Z</dcterms:created>
  <dcterms:modified xsi:type="dcterms:W3CDTF">2022-09-29T12:03:00Z</dcterms:modified>
</cp:coreProperties>
</file>